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08" w:rsidRPr="00A47E08" w:rsidRDefault="00A47E08">
      <w:pPr>
        <w:rPr>
          <w:b/>
          <w:sz w:val="46"/>
        </w:rPr>
      </w:pPr>
      <w:r w:rsidRPr="00A47E08">
        <w:rPr>
          <w:b/>
          <w:noProof/>
          <w:sz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62000" cy="1168400"/>
            <wp:effectExtent l="25400" t="0" r="0" b="0"/>
            <wp:wrapSquare wrapText="bothSides"/>
            <wp:docPr id="1" name="Picture 0" descr="IS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P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E08">
        <w:rPr>
          <w:b/>
          <w:sz w:val="46"/>
        </w:rPr>
        <w:t>Idaho Society of Health-System Pharmacists</w:t>
      </w:r>
    </w:p>
    <w:p w:rsidR="00A47E08" w:rsidRPr="00991459" w:rsidRDefault="00A47E08">
      <w:pPr>
        <w:rPr>
          <w:sz w:val="20"/>
        </w:rPr>
      </w:pPr>
      <w:r w:rsidRPr="00991459">
        <w:rPr>
          <w:sz w:val="20"/>
        </w:rPr>
        <w:t xml:space="preserve">P.O. Box 7625, Boise, ID 83707  (208) 342-2481 </w:t>
      </w:r>
    </w:p>
    <w:p w:rsidR="00405E55" w:rsidRPr="00991459" w:rsidRDefault="00521E4E">
      <w:pPr>
        <w:rPr>
          <w:sz w:val="20"/>
        </w:rPr>
      </w:pPr>
      <w:hyperlink r:id="rId6" w:history="1">
        <w:r w:rsidR="00014FB1" w:rsidRPr="00991459">
          <w:rPr>
            <w:rStyle w:val="Hyperlink"/>
            <w:color w:val="auto"/>
            <w:sz w:val="20"/>
          </w:rPr>
          <w:t>ishpcontact@gmail.com</w:t>
        </w:r>
      </w:hyperlink>
      <w:r w:rsidR="00A47E08" w:rsidRPr="00991459">
        <w:rPr>
          <w:sz w:val="20"/>
        </w:rPr>
        <w:t xml:space="preserve">  </w:t>
      </w:r>
      <w:r w:rsidR="00014FB1" w:rsidRPr="00991459">
        <w:rPr>
          <w:sz w:val="20"/>
        </w:rPr>
        <w:t>|</w:t>
      </w:r>
      <w:r w:rsidR="00A47E08" w:rsidRPr="00991459">
        <w:rPr>
          <w:sz w:val="20"/>
        </w:rPr>
        <w:t xml:space="preserve"> </w:t>
      </w:r>
      <w:r w:rsidR="00014FB1" w:rsidRPr="00991459">
        <w:rPr>
          <w:sz w:val="20"/>
        </w:rPr>
        <w:t xml:space="preserve"> </w:t>
      </w:r>
      <w:hyperlink r:id="rId7" w:history="1">
        <w:r w:rsidR="00A47E08" w:rsidRPr="00991459">
          <w:rPr>
            <w:rStyle w:val="Hyperlink"/>
            <w:color w:val="auto"/>
            <w:sz w:val="20"/>
          </w:rPr>
          <w:t>ishp.</w:t>
        </w:r>
        <w:r w:rsidR="000043A3" w:rsidRPr="00991459">
          <w:rPr>
            <w:rStyle w:val="Hyperlink"/>
            <w:color w:val="auto"/>
            <w:sz w:val="20"/>
          </w:rPr>
          <w:t>wildapricot</w:t>
        </w:r>
        <w:r w:rsidR="00A47E08" w:rsidRPr="00991459">
          <w:rPr>
            <w:rStyle w:val="Hyperlink"/>
            <w:color w:val="auto"/>
            <w:sz w:val="20"/>
          </w:rPr>
          <w:t>.org</w:t>
        </w:r>
      </w:hyperlink>
      <w:r w:rsidR="00A47E08" w:rsidRPr="00991459">
        <w:rPr>
          <w:sz w:val="20"/>
        </w:rPr>
        <w:t xml:space="preserve"> </w:t>
      </w:r>
    </w:p>
    <w:p w:rsidR="00A47E08" w:rsidRPr="00A47E08" w:rsidRDefault="00A47E08">
      <w:pPr>
        <w:rPr>
          <w:sz w:val="20"/>
        </w:rPr>
      </w:pPr>
    </w:p>
    <w:p w:rsidR="00A47E08" w:rsidRPr="00405E55" w:rsidRDefault="00A47E08">
      <w:pPr>
        <w:rPr>
          <w:i/>
        </w:rPr>
      </w:pPr>
      <w:r w:rsidRPr="00405E55">
        <w:rPr>
          <w:i/>
        </w:rPr>
        <w:t>The mission of ISHP is to promote the highest levels of pharmacy practice by our members</w:t>
      </w:r>
    </w:p>
    <w:p w:rsidR="00A47E08" w:rsidRPr="002D2D71" w:rsidRDefault="00A47E08">
      <w:pPr>
        <w:rPr>
          <w:sz w:val="30"/>
        </w:rPr>
      </w:pPr>
    </w:p>
    <w:p w:rsidR="0040432D" w:rsidRDefault="0040432D" w:rsidP="00A47E08">
      <w:pPr>
        <w:jc w:val="center"/>
        <w:rPr>
          <w:sz w:val="36"/>
          <w:u w:val="single"/>
        </w:rPr>
      </w:pPr>
    </w:p>
    <w:p w:rsidR="00A47E08" w:rsidRPr="002D2D71" w:rsidRDefault="00A47E08" w:rsidP="00A47E08">
      <w:pPr>
        <w:jc w:val="center"/>
        <w:rPr>
          <w:sz w:val="36"/>
          <w:u w:val="single"/>
        </w:rPr>
      </w:pPr>
      <w:r w:rsidRPr="002D2D71">
        <w:rPr>
          <w:sz w:val="36"/>
          <w:u w:val="single"/>
        </w:rPr>
        <w:t>Member Business Meeting Agenda</w:t>
      </w:r>
    </w:p>
    <w:p w:rsidR="0026716A" w:rsidRDefault="009811B7" w:rsidP="00A47E08">
      <w:pPr>
        <w:jc w:val="center"/>
        <w:rPr>
          <w:sz w:val="22"/>
        </w:rPr>
      </w:pPr>
      <w:r>
        <w:rPr>
          <w:sz w:val="22"/>
        </w:rPr>
        <w:t>Virtual via Zoom</w:t>
      </w:r>
    </w:p>
    <w:p w:rsidR="00A47E08" w:rsidRPr="003F59F5" w:rsidRDefault="005A57B3" w:rsidP="00A47E08">
      <w:pPr>
        <w:jc w:val="center"/>
        <w:rPr>
          <w:sz w:val="22"/>
        </w:rPr>
      </w:pPr>
      <w:r>
        <w:rPr>
          <w:sz w:val="22"/>
        </w:rPr>
        <w:t>Friday, September 25</w:t>
      </w:r>
      <w:r w:rsidRPr="005A57B3">
        <w:rPr>
          <w:sz w:val="22"/>
          <w:vertAlign w:val="superscript"/>
        </w:rPr>
        <w:t>th</w:t>
      </w:r>
      <w:r>
        <w:rPr>
          <w:sz w:val="22"/>
        </w:rPr>
        <w:t>, 20</w:t>
      </w:r>
      <w:r w:rsidR="009811B7">
        <w:rPr>
          <w:sz w:val="22"/>
        </w:rPr>
        <w:t>20</w:t>
      </w:r>
    </w:p>
    <w:p w:rsidR="000734E5" w:rsidRPr="002D2D71" w:rsidRDefault="005A57B3" w:rsidP="002D2D71">
      <w:pPr>
        <w:jc w:val="center"/>
        <w:rPr>
          <w:sz w:val="22"/>
        </w:rPr>
      </w:pPr>
      <w:r>
        <w:rPr>
          <w:sz w:val="22"/>
        </w:rPr>
        <w:t xml:space="preserve">6:45 pm </w:t>
      </w:r>
      <w:r w:rsidR="009811B7">
        <w:rPr>
          <w:sz w:val="22"/>
        </w:rPr>
        <w:t>MDT</w:t>
      </w:r>
    </w:p>
    <w:p w:rsidR="00A47E08" w:rsidRDefault="00A47E08"/>
    <w:p w:rsidR="00A47E08" w:rsidRPr="009B6A62" w:rsidRDefault="00A47E08" w:rsidP="002D2D7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Welcome/Call to Order – </w:t>
      </w:r>
      <w:r w:rsidR="005A57B3">
        <w:rPr>
          <w:i/>
        </w:rPr>
        <w:t>Chris Oswald</w:t>
      </w:r>
      <w:r>
        <w:rPr>
          <w:i/>
        </w:rPr>
        <w:t>, ISHP President</w:t>
      </w:r>
    </w:p>
    <w:p w:rsidR="009B6A62" w:rsidRDefault="009B6A62" w:rsidP="009B6A62">
      <w:pPr>
        <w:pStyle w:val="ListParagraph"/>
        <w:numPr>
          <w:ilvl w:val="1"/>
          <w:numId w:val="1"/>
        </w:numPr>
      </w:pPr>
      <w:r w:rsidRPr="009B6A62">
        <w:t>Welcome</w:t>
      </w:r>
    </w:p>
    <w:p w:rsidR="009B6A62" w:rsidRPr="009B6A62" w:rsidRDefault="00F171A7" w:rsidP="009B6A62">
      <w:pPr>
        <w:pStyle w:val="ListParagraph"/>
        <w:numPr>
          <w:ilvl w:val="1"/>
          <w:numId w:val="1"/>
        </w:numPr>
      </w:pPr>
      <w:r>
        <w:t xml:space="preserve">Presentation from Water Bear Bar </w:t>
      </w:r>
    </w:p>
    <w:p w:rsidR="009B6A62" w:rsidRPr="009B6A62" w:rsidRDefault="009B6A62" w:rsidP="009B6A62">
      <w:pPr>
        <w:pStyle w:val="ListParagraph"/>
        <w:numPr>
          <w:ilvl w:val="1"/>
          <w:numId w:val="1"/>
        </w:numPr>
        <w:rPr>
          <w:b/>
        </w:rPr>
      </w:pPr>
      <w:r>
        <w:t>Thank you to industry partners</w:t>
      </w:r>
    </w:p>
    <w:p w:rsidR="009B6A62" w:rsidRPr="00A47E08" w:rsidRDefault="009B6A62" w:rsidP="009B6A62">
      <w:pPr>
        <w:pStyle w:val="ListParagraph"/>
        <w:ind w:left="1440"/>
        <w:rPr>
          <w:b/>
        </w:rPr>
      </w:pPr>
    </w:p>
    <w:p w:rsidR="00A47E08" w:rsidRPr="009B6A62" w:rsidRDefault="00A47E08" w:rsidP="002D2D7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Approval of Minutes – </w:t>
      </w:r>
      <w:r w:rsidR="005A57B3">
        <w:t>Fall</w:t>
      </w:r>
      <w:r w:rsidR="000043A3" w:rsidRPr="000043A3">
        <w:t xml:space="preserve"> </w:t>
      </w:r>
      <w:r>
        <w:t xml:space="preserve">Business Meeting </w:t>
      </w:r>
      <w:r w:rsidR="005A57B3">
        <w:t>October 12</w:t>
      </w:r>
      <w:r w:rsidR="005A57B3" w:rsidRPr="005A57B3">
        <w:rPr>
          <w:vertAlign w:val="superscript"/>
        </w:rPr>
        <w:t>th</w:t>
      </w:r>
      <w:r w:rsidR="005A57B3">
        <w:t>, 2019 –</w:t>
      </w:r>
      <w:r w:rsidR="009449F2">
        <w:t xml:space="preserve"> </w:t>
      </w:r>
      <w:r w:rsidR="005A57B3">
        <w:rPr>
          <w:i/>
        </w:rPr>
        <w:t>Chris Oswald</w:t>
      </w:r>
      <w:r w:rsidR="009449F2">
        <w:rPr>
          <w:i/>
        </w:rPr>
        <w:t>, ISHP President</w:t>
      </w:r>
    </w:p>
    <w:p w:rsidR="009B6A62" w:rsidRPr="009B6A62" w:rsidRDefault="009B6A62" w:rsidP="009B6A62">
      <w:pPr>
        <w:pStyle w:val="ListParagraph"/>
        <w:numPr>
          <w:ilvl w:val="1"/>
          <w:numId w:val="1"/>
        </w:numPr>
        <w:spacing w:line="480" w:lineRule="auto"/>
      </w:pPr>
      <w:r w:rsidRPr="009B6A62">
        <w:t>Motion to approve by Lindsay Crawford</w:t>
      </w:r>
      <w:r>
        <w:t xml:space="preserve">, second by John Sullivan </w:t>
      </w:r>
      <w:r w:rsidR="00F171A7">
        <w:t xml:space="preserve">– approved </w:t>
      </w:r>
    </w:p>
    <w:p w:rsidR="00A47E08" w:rsidRPr="009B6A62" w:rsidRDefault="00A47E08" w:rsidP="002D2D7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President’s Report –</w:t>
      </w:r>
      <w:r>
        <w:t xml:space="preserve"> </w:t>
      </w:r>
      <w:r w:rsidR="005A57B3">
        <w:rPr>
          <w:i/>
        </w:rPr>
        <w:t>Chris Oswald</w:t>
      </w:r>
      <w:r w:rsidR="000043A3">
        <w:rPr>
          <w:i/>
        </w:rPr>
        <w:t>, ISHP President</w:t>
      </w:r>
    </w:p>
    <w:p w:rsidR="009B6A62" w:rsidRPr="009B6A62" w:rsidRDefault="009B6A62" w:rsidP="009B6A62">
      <w:pPr>
        <w:pStyle w:val="ListParagraph"/>
        <w:numPr>
          <w:ilvl w:val="1"/>
          <w:numId w:val="1"/>
        </w:numPr>
        <w:rPr>
          <w:b/>
        </w:rPr>
      </w:pPr>
      <w:r>
        <w:t>Reflection of past year</w:t>
      </w:r>
      <w:r w:rsidR="00F171A7">
        <w:t xml:space="preserve"> and highlights of achievements related to strategic plan </w:t>
      </w:r>
      <w:r>
        <w:t xml:space="preserve"> </w:t>
      </w:r>
    </w:p>
    <w:p w:rsidR="009B6A62" w:rsidRPr="009B6A62" w:rsidRDefault="009B6A62" w:rsidP="00F171A7">
      <w:pPr>
        <w:pStyle w:val="ListParagraph"/>
        <w:numPr>
          <w:ilvl w:val="2"/>
          <w:numId w:val="1"/>
        </w:numPr>
      </w:pPr>
      <w:r w:rsidRPr="009B6A62">
        <w:t>Advocacy</w:t>
      </w:r>
    </w:p>
    <w:p w:rsidR="009B6A62" w:rsidRPr="009B6A62" w:rsidRDefault="009B6A62" w:rsidP="00F171A7">
      <w:pPr>
        <w:pStyle w:val="ListParagraph"/>
        <w:numPr>
          <w:ilvl w:val="3"/>
          <w:numId w:val="1"/>
        </w:numPr>
      </w:pPr>
      <w:r w:rsidRPr="009B6A62">
        <w:t xml:space="preserve">Caroline Merritt </w:t>
      </w:r>
      <w:r w:rsidR="00F171A7">
        <w:t>started as l</w:t>
      </w:r>
      <w:r w:rsidRPr="009B6A62">
        <w:t>obbyist</w:t>
      </w:r>
      <w:r w:rsidR="00F171A7">
        <w:t xml:space="preserve"> for organization </w:t>
      </w:r>
    </w:p>
    <w:p w:rsidR="009B6A62" w:rsidRPr="009B6A62" w:rsidRDefault="00F171A7" w:rsidP="00F171A7">
      <w:pPr>
        <w:pStyle w:val="ListParagraph"/>
        <w:numPr>
          <w:ilvl w:val="3"/>
          <w:numId w:val="1"/>
        </w:numPr>
      </w:pPr>
      <w:r>
        <w:t xml:space="preserve">ISHP increased support for legislative initiatives, signing letters and supporting regional and national efforts </w:t>
      </w:r>
    </w:p>
    <w:p w:rsidR="009B6A62" w:rsidRPr="009B6A62" w:rsidRDefault="00F171A7" w:rsidP="00F171A7">
      <w:pPr>
        <w:pStyle w:val="ListParagraph"/>
        <w:numPr>
          <w:ilvl w:val="3"/>
          <w:numId w:val="1"/>
        </w:numPr>
      </w:pPr>
      <w:r>
        <w:t xml:space="preserve">Mike Dickens, Caroline Merritt, and Lindsey Hunt met with Idaho’s Congressional delegation this week  </w:t>
      </w:r>
    </w:p>
    <w:p w:rsidR="009B6A62" w:rsidRPr="009B6A62" w:rsidRDefault="009B6A62" w:rsidP="00F171A7">
      <w:pPr>
        <w:pStyle w:val="ListParagraph"/>
        <w:numPr>
          <w:ilvl w:val="3"/>
          <w:numId w:val="1"/>
        </w:numPr>
      </w:pPr>
      <w:r w:rsidRPr="009B6A62">
        <w:t>ISHP</w:t>
      </w:r>
      <w:r w:rsidR="00F171A7">
        <w:t xml:space="preserve"> released our own statement on diversity, equa</w:t>
      </w:r>
      <w:r w:rsidR="00C662D4">
        <w:t>li</w:t>
      </w:r>
      <w:r w:rsidR="00F171A7">
        <w:t>ty, and inclusion</w:t>
      </w:r>
    </w:p>
    <w:p w:rsidR="00837C14" w:rsidRDefault="00837C14" w:rsidP="00837C14">
      <w:pPr>
        <w:pStyle w:val="ListParagraph"/>
        <w:numPr>
          <w:ilvl w:val="2"/>
          <w:numId w:val="1"/>
        </w:numPr>
      </w:pPr>
      <w:r>
        <w:t>Professional development</w:t>
      </w:r>
    </w:p>
    <w:p w:rsidR="009B6A62" w:rsidRPr="009B6A62" w:rsidRDefault="00837C14" w:rsidP="00837C14">
      <w:pPr>
        <w:pStyle w:val="ListParagraph"/>
        <w:numPr>
          <w:ilvl w:val="3"/>
          <w:numId w:val="1"/>
        </w:numPr>
      </w:pPr>
      <w:r>
        <w:t xml:space="preserve">Led by Lindsay </w:t>
      </w:r>
      <w:r w:rsidR="000554DA">
        <w:t xml:space="preserve">Crawford </w:t>
      </w:r>
      <w:r>
        <w:t>and Leslie</w:t>
      </w:r>
      <w:r w:rsidR="000554DA">
        <w:t xml:space="preserve"> Lamontagne</w:t>
      </w:r>
      <w:r>
        <w:t xml:space="preserve">, improvement in Education Committee including delegation of responsibilities, structure, and organization </w:t>
      </w:r>
    </w:p>
    <w:p w:rsidR="009B6A62" w:rsidRDefault="00837C14" w:rsidP="00837C14">
      <w:pPr>
        <w:pStyle w:val="ListParagraph"/>
        <w:numPr>
          <w:ilvl w:val="3"/>
          <w:numId w:val="1"/>
        </w:numPr>
      </w:pPr>
      <w:r>
        <w:t xml:space="preserve">Quickly moved to virtual 2020 Spring and Fall Meetings </w:t>
      </w:r>
    </w:p>
    <w:p w:rsidR="00837C14" w:rsidRDefault="00837C14" w:rsidP="00837C14">
      <w:pPr>
        <w:pStyle w:val="ListParagraph"/>
        <w:numPr>
          <w:ilvl w:val="3"/>
          <w:numId w:val="1"/>
        </w:numPr>
      </w:pPr>
      <w:r>
        <w:t>Hosted two-day live resident presentations</w:t>
      </w:r>
    </w:p>
    <w:p w:rsidR="00837C14" w:rsidRDefault="00837C14" w:rsidP="00837C14">
      <w:pPr>
        <w:pStyle w:val="ListParagraph"/>
        <w:numPr>
          <w:ilvl w:val="3"/>
          <w:numId w:val="1"/>
        </w:numPr>
      </w:pPr>
      <w:r>
        <w:t xml:space="preserve">Hosted virtual poster presentations </w:t>
      </w:r>
    </w:p>
    <w:p w:rsidR="00837C14" w:rsidRPr="009B6A62" w:rsidRDefault="00837C14" w:rsidP="00837C14">
      <w:pPr>
        <w:pStyle w:val="ListParagraph"/>
        <w:numPr>
          <w:ilvl w:val="3"/>
          <w:numId w:val="1"/>
        </w:numPr>
      </w:pPr>
      <w:r>
        <w:t>Led by Mikaela</w:t>
      </w:r>
      <w:r w:rsidR="000554DA">
        <w:t xml:space="preserve"> Elwell</w:t>
      </w:r>
      <w:r>
        <w:t xml:space="preserve">, able to recognize our members through awards (occurring tonight) </w:t>
      </w:r>
    </w:p>
    <w:p w:rsidR="009B6A62" w:rsidRDefault="009B6A62" w:rsidP="00837C14">
      <w:pPr>
        <w:pStyle w:val="ListParagraph"/>
        <w:numPr>
          <w:ilvl w:val="2"/>
          <w:numId w:val="1"/>
        </w:numPr>
      </w:pPr>
      <w:r>
        <w:t xml:space="preserve">Sustainability </w:t>
      </w:r>
    </w:p>
    <w:p w:rsidR="009B6A62" w:rsidRDefault="009B6A62" w:rsidP="00837C14">
      <w:pPr>
        <w:pStyle w:val="ListParagraph"/>
        <w:numPr>
          <w:ilvl w:val="3"/>
          <w:numId w:val="1"/>
        </w:numPr>
      </w:pPr>
      <w:r>
        <w:t>Con</w:t>
      </w:r>
      <w:r w:rsidR="00837C14">
        <w:t>tinued to connect</w:t>
      </w:r>
      <w:r>
        <w:t xml:space="preserve">, communicate, and engage all levels of </w:t>
      </w:r>
      <w:r w:rsidR="00837C14">
        <w:t>ISHP</w:t>
      </w:r>
      <w:r>
        <w:t xml:space="preserve"> </w:t>
      </w:r>
    </w:p>
    <w:p w:rsidR="009B6A62" w:rsidRDefault="00837C14" w:rsidP="00837C14">
      <w:pPr>
        <w:pStyle w:val="ListParagraph"/>
        <w:numPr>
          <w:ilvl w:val="3"/>
          <w:numId w:val="1"/>
        </w:numPr>
      </w:pPr>
      <w:r>
        <w:t>Led by Cassie</w:t>
      </w:r>
      <w:r w:rsidR="000554DA">
        <w:t xml:space="preserve"> </w:t>
      </w:r>
      <w:proofErr w:type="spellStart"/>
      <w:r w:rsidR="000554DA">
        <w:t>Perdew</w:t>
      </w:r>
      <w:proofErr w:type="spellEnd"/>
      <w:r>
        <w:t xml:space="preserve">, </w:t>
      </w:r>
      <w:r w:rsidR="009B6A62">
        <w:t>Admin</w:t>
      </w:r>
      <w:r>
        <w:t>. Committee</w:t>
      </w:r>
      <w:r w:rsidR="009B6A62">
        <w:t xml:space="preserve"> reviewed more than 90% of all policies</w:t>
      </w:r>
      <w:r>
        <w:t xml:space="preserve"> and </w:t>
      </w:r>
      <w:r w:rsidR="009B6A62">
        <w:t>procedures</w:t>
      </w:r>
    </w:p>
    <w:p w:rsidR="009B6A62" w:rsidRDefault="009B6A62" w:rsidP="00837C14">
      <w:pPr>
        <w:pStyle w:val="ListParagraph"/>
        <w:numPr>
          <w:ilvl w:val="3"/>
          <w:numId w:val="1"/>
        </w:numPr>
      </w:pPr>
      <w:r>
        <w:t xml:space="preserve">Updated </w:t>
      </w:r>
      <w:r w:rsidR="00837C14">
        <w:t xml:space="preserve">and approved </w:t>
      </w:r>
      <w:r>
        <w:t xml:space="preserve">constitution and bylaws </w:t>
      </w:r>
    </w:p>
    <w:p w:rsidR="009B6A62" w:rsidRDefault="009B6A62" w:rsidP="009B6A62">
      <w:pPr>
        <w:pStyle w:val="ListParagraph"/>
        <w:numPr>
          <w:ilvl w:val="1"/>
          <w:numId w:val="1"/>
        </w:numPr>
      </w:pPr>
      <w:r>
        <w:lastRenderedPageBreak/>
        <w:t xml:space="preserve">Thank you to </w:t>
      </w:r>
      <w:r w:rsidR="00837C14">
        <w:t xml:space="preserve">all membership, </w:t>
      </w:r>
      <w:r>
        <w:t xml:space="preserve">outgoing BOD members, Caroline Merritt, and </w:t>
      </w:r>
      <w:r w:rsidR="00837C14">
        <w:t>all who have helped</w:t>
      </w:r>
      <w:r>
        <w:t xml:space="preserve"> ISHP </w:t>
      </w:r>
    </w:p>
    <w:p w:rsidR="00837C14" w:rsidRDefault="00837C14" w:rsidP="00837C14">
      <w:pPr>
        <w:pStyle w:val="ListParagraph"/>
        <w:ind w:left="1440"/>
      </w:pPr>
    </w:p>
    <w:p w:rsidR="00A47E08" w:rsidRPr="009B6A62" w:rsidRDefault="00A47E08" w:rsidP="002D2D7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Treasurer’s Report –</w:t>
      </w:r>
      <w:r>
        <w:t xml:space="preserve"> </w:t>
      </w:r>
      <w:r w:rsidR="00021722">
        <w:rPr>
          <w:i/>
        </w:rPr>
        <w:t>Elaine Nguyen, ISHP Secretary/Treasurer</w:t>
      </w:r>
    </w:p>
    <w:p w:rsidR="009B6A62" w:rsidRDefault="00837C14" w:rsidP="001E337A">
      <w:pPr>
        <w:pStyle w:val="ListParagraph"/>
        <w:numPr>
          <w:ilvl w:val="1"/>
          <w:numId w:val="1"/>
        </w:numPr>
      </w:pPr>
      <w:r>
        <w:t>Review of 2020 year-to-date (through end of August) budget overview</w:t>
      </w:r>
    </w:p>
    <w:p w:rsidR="00837C14" w:rsidRDefault="00837C14" w:rsidP="001E337A">
      <w:pPr>
        <w:pStyle w:val="ListParagraph"/>
        <w:numPr>
          <w:ilvl w:val="2"/>
          <w:numId w:val="1"/>
        </w:numPr>
      </w:pPr>
      <w:r>
        <w:t>Income = $27,331.48; Expenses = $36,902.99; Difference = -$9,571.51</w:t>
      </w:r>
    </w:p>
    <w:p w:rsidR="00837C14" w:rsidRDefault="00837C14" w:rsidP="00837C14">
      <w:pPr>
        <w:pStyle w:val="ListParagraph"/>
        <w:numPr>
          <w:ilvl w:val="3"/>
          <w:numId w:val="1"/>
        </w:numPr>
      </w:pPr>
      <w:r>
        <w:t>Comparison to 2019: Income = $87,395.26; Expenses = $45,356.65; Difference = $42,038.61</w:t>
      </w:r>
    </w:p>
    <w:p w:rsidR="00837C14" w:rsidRDefault="00837C14" w:rsidP="001E337A">
      <w:pPr>
        <w:pStyle w:val="ListParagraph"/>
        <w:numPr>
          <w:ilvl w:val="2"/>
          <w:numId w:val="1"/>
        </w:numPr>
      </w:pPr>
      <w:r>
        <w:t>Total funds = $94,707.09</w:t>
      </w:r>
    </w:p>
    <w:p w:rsidR="00C03959" w:rsidRDefault="00C03959" w:rsidP="00C03959">
      <w:pPr>
        <w:pStyle w:val="ListParagraph"/>
        <w:numPr>
          <w:ilvl w:val="3"/>
          <w:numId w:val="1"/>
        </w:numPr>
      </w:pPr>
      <w:r>
        <w:t>PayPal = $2,221.90; Checking = $56,504.82; Savings = $35,980.37</w:t>
      </w:r>
    </w:p>
    <w:p w:rsidR="00C03959" w:rsidRDefault="00C03959" w:rsidP="001E337A">
      <w:pPr>
        <w:pStyle w:val="ListParagraph"/>
        <w:numPr>
          <w:ilvl w:val="1"/>
          <w:numId w:val="1"/>
        </w:numPr>
      </w:pPr>
      <w:r>
        <w:t xml:space="preserve">Presentation of draft 2021 budgets, planning for both completely “distanced” 2021 and distanced/in-person 2021 </w:t>
      </w:r>
    </w:p>
    <w:p w:rsidR="00C03959" w:rsidRDefault="00C03959" w:rsidP="001E337A">
      <w:pPr>
        <w:pStyle w:val="ListParagraph"/>
        <w:numPr>
          <w:ilvl w:val="2"/>
          <w:numId w:val="1"/>
        </w:numPr>
      </w:pPr>
      <w:r>
        <w:t xml:space="preserve">Due to financial constraints related to </w:t>
      </w:r>
      <w:proofErr w:type="spellStart"/>
      <w:r>
        <w:t>COVID</w:t>
      </w:r>
      <w:proofErr w:type="spellEnd"/>
      <w:r>
        <w:t>, not proposing a zero-balance budget</w:t>
      </w:r>
    </w:p>
    <w:p w:rsidR="00C03959" w:rsidRDefault="00C03959" w:rsidP="001E337A">
      <w:pPr>
        <w:pStyle w:val="ListParagraph"/>
        <w:numPr>
          <w:ilvl w:val="2"/>
          <w:numId w:val="1"/>
        </w:numPr>
      </w:pPr>
      <w:r>
        <w:t>Distanced balance = -$15,210; Distanced/in-person 2021 balance = -$14,610</w:t>
      </w:r>
    </w:p>
    <w:p w:rsidR="00C03959" w:rsidRDefault="00C03959" w:rsidP="001E337A">
      <w:pPr>
        <w:pStyle w:val="ListParagraph"/>
        <w:numPr>
          <w:ilvl w:val="2"/>
          <w:numId w:val="1"/>
        </w:numPr>
      </w:pPr>
      <w:r>
        <w:t xml:space="preserve">Continuing to evaluate ways to increase income and reduce expenses </w:t>
      </w:r>
    </w:p>
    <w:p w:rsidR="00C03959" w:rsidRDefault="00C03959" w:rsidP="001E337A">
      <w:pPr>
        <w:pStyle w:val="ListParagraph"/>
        <w:numPr>
          <w:ilvl w:val="2"/>
          <w:numId w:val="1"/>
        </w:numPr>
      </w:pPr>
      <w:r>
        <w:t>Considering face mask fundraiser and membership interest</w:t>
      </w:r>
    </w:p>
    <w:p w:rsidR="00C03959" w:rsidRDefault="00C03959" w:rsidP="001E337A">
      <w:pPr>
        <w:pStyle w:val="ListParagraph"/>
        <w:numPr>
          <w:ilvl w:val="3"/>
          <w:numId w:val="1"/>
        </w:numPr>
      </w:pPr>
      <w:r>
        <w:t>Poll: Would you purchase an ISHP-branded non-medical face mask for $15/mask?</w:t>
      </w:r>
    </w:p>
    <w:p w:rsidR="00C03959" w:rsidRDefault="00C03959" w:rsidP="001E337A">
      <w:pPr>
        <w:pStyle w:val="ListParagraph"/>
        <w:numPr>
          <w:ilvl w:val="4"/>
          <w:numId w:val="1"/>
        </w:numPr>
      </w:pPr>
      <w:r>
        <w:t>N=40; 58% yes, 42% no</w:t>
      </w:r>
    </w:p>
    <w:p w:rsidR="00C03959" w:rsidRPr="00C03959" w:rsidRDefault="00C03959" w:rsidP="00C03959">
      <w:pPr>
        <w:pStyle w:val="ListParagraph"/>
        <w:ind w:left="2880"/>
      </w:pPr>
    </w:p>
    <w:p w:rsidR="005A57B3" w:rsidRPr="00000EC6" w:rsidRDefault="005A57B3" w:rsidP="005A57B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ASHP House of Delegates</w:t>
      </w:r>
      <w:r w:rsidR="00000EC6">
        <w:rPr>
          <w:b/>
        </w:rPr>
        <w:t xml:space="preserve"> (</w:t>
      </w:r>
      <w:proofErr w:type="spellStart"/>
      <w:r w:rsidR="00000EC6">
        <w:rPr>
          <w:b/>
        </w:rPr>
        <w:t>HOD</w:t>
      </w:r>
      <w:proofErr w:type="spellEnd"/>
      <w:r w:rsidR="00000EC6">
        <w:rPr>
          <w:b/>
        </w:rPr>
        <w:t>)</w:t>
      </w:r>
      <w:r>
        <w:rPr>
          <w:b/>
        </w:rPr>
        <w:t xml:space="preserve"> Report</w:t>
      </w:r>
      <w:r>
        <w:rPr>
          <w:i/>
        </w:rPr>
        <w:t xml:space="preserve"> – Arielle Arnold and Heather Walser, Idaho Delegates</w:t>
      </w:r>
    </w:p>
    <w:p w:rsidR="00000EC6" w:rsidRDefault="00000EC6" w:rsidP="00000EC6">
      <w:pPr>
        <w:pStyle w:val="ListParagraph"/>
        <w:numPr>
          <w:ilvl w:val="1"/>
          <w:numId w:val="1"/>
        </w:numPr>
      </w:pPr>
      <w:r>
        <w:t xml:space="preserve">Annual session of 4 meetings: 2 meetings at online ASHP </w:t>
      </w:r>
      <w:proofErr w:type="spellStart"/>
      <w:r>
        <w:t>HOD</w:t>
      </w:r>
      <w:proofErr w:type="spellEnd"/>
      <w:r>
        <w:t xml:space="preserve"> and 2 virtual meetings in spring and fall</w:t>
      </w:r>
    </w:p>
    <w:p w:rsidR="00000EC6" w:rsidRPr="00000EC6" w:rsidRDefault="00000EC6" w:rsidP="00000EC6">
      <w:pPr>
        <w:pStyle w:val="ListParagraph"/>
        <w:numPr>
          <w:ilvl w:val="2"/>
          <w:numId w:val="1"/>
        </w:numPr>
      </w:pPr>
      <w:r>
        <w:t xml:space="preserve">Review policy proposals that have been approved by BOD, most proposals are in reports from ASHP Councils </w:t>
      </w:r>
    </w:p>
    <w:p w:rsidR="009B6A62" w:rsidRPr="00000EC6" w:rsidRDefault="00000EC6" w:rsidP="00000EC6">
      <w:pPr>
        <w:pStyle w:val="ListParagraph"/>
        <w:numPr>
          <w:ilvl w:val="1"/>
          <w:numId w:val="1"/>
        </w:numPr>
      </w:pPr>
      <w:r>
        <w:t xml:space="preserve">Overview of 2020 policy recommenadtions </w:t>
      </w:r>
    </w:p>
    <w:p w:rsidR="00000EC6" w:rsidRPr="00C662D4" w:rsidRDefault="00000EC6" w:rsidP="00C662D4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HOD</w:t>
      </w:r>
      <w:proofErr w:type="spellEnd"/>
      <w:r>
        <w:t xml:space="preserve"> </w:t>
      </w:r>
      <w:r w:rsidR="00C662D4">
        <w:t xml:space="preserve">approved 37 new policies and one statement (on racial diversity, equity, and inclusion) </w:t>
      </w:r>
      <w:r>
        <w:t xml:space="preserve"> </w:t>
      </w:r>
    </w:p>
    <w:p w:rsidR="00C662D4" w:rsidRPr="00C662D4" w:rsidRDefault="00C662D4" w:rsidP="00C662D4">
      <w:pPr>
        <w:pStyle w:val="ListParagraph"/>
        <w:numPr>
          <w:ilvl w:val="3"/>
          <w:numId w:val="1"/>
        </w:numPr>
        <w:rPr>
          <w:b/>
        </w:rPr>
      </w:pPr>
      <w:r>
        <w:t xml:space="preserve">March </w:t>
      </w:r>
      <w:proofErr w:type="spellStart"/>
      <w:r>
        <w:t>HOD</w:t>
      </w:r>
      <w:proofErr w:type="spellEnd"/>
      <w:r>
        <w:t xml:space="preserve">: approved 13 policies, 3 were discontinuations </w:t>
      </w:r>
    </w:p>
    <w:p w:rsidR="00C662D4" w:rsidRPr="00C662D4" w:rsidRDefault="00C662D4" w:rsidP="00C662D4">
      <w:pPr>
        <w:pStyle w:val="ListParagraph"/>
        <w:numPr>
          <w:ilvl w:val="3"/>
          <w:numId w:val="1"/>
        </w:numPr>
      </w:pPr>
      <w:r w:rsidRPr="00C662D4">
        <w:t xml:space="preserve">May </w:t>
      </w:r>
      <w:proofErr w:type="spellStart"/>
      <w:r w:rsidRPr="00C662D4">
        <w:t>HOD</w:t>
      </w:r>
      <w:proofErr w:type="spellEnd"/>
      <w:r w:rsidRPr="00C662D4">
        <w:t>: approved 8 policies and 1 statement</w:t>
      </w:r>
    </w:p>
    <w:p w:rsidR="00C112AF" w:rsidRPr="00C662D4" w:rsidRDefault="00C662D4" w:rsidP="00C662D4">
      <w:pPr>
        <w:pStyle w:val="ListParagraph"/>
        <w:numPr>
          <w:ilvl w:val="3"/>
          <w:numId w:val="1"/>
        </w:numPr>
      </w:pPr>
      <w:r w:rsidRPr="00C662D4">
        <w:t xml:space="preserve">June </w:t>
      </w:r>
      <w:proofErr w:type="spellStart"/>
      <w:r w:rsidRPr="00C662D4">
        <w:t>HOD</w:t>
      </w:r>
      <w:proofErr w:type="spellEnd"/>
      <w:r w:rsidRPr="00C662D4">
        <w:t xml:space="preserve">: considered and debated 17 policies and 2 new business items; 13 were amended or edited  </w:t>
      </w:r>
    </w:p>
    <w:p w:rsidR="00C112AF" w:rsidRDefault="00C112AF" w:rsidP="00C112AF">
      <w:pPr>
        <w:pStyle w:val="ListParagraph"/>
        <w:numPr>
          <w:ilvl w:val="1"/>
          <w:numId w:val="1"/>
        </w:numPr>
      </w:pPr>
      <w:r>
        <w:t xml:space="preserve">Appreciate member involvement </w:t>
      </w:r>
      <w:r w:rsidR="00C662D4">
        <w:t xml:space="preserve">in this process and encourage continued involvement in </w:t>
      </w:r>
      <w:r>
        <w:t xml:space="preserve">from organization, members are encouraged to be involved in this process </w:t>
      </w:r>
    </w:p>
    <w:p w:rsidR="00C112AF" w:rsidRPr="00C112AF" w:rsidRDefault="00C112AF" w:rsidP="00C662D4">
      <w:pPr>
        <w:pStyle w:val="ListParagraph"/>
        <w:ind w:left="1440"/>
      </w:pPr>
    </w:p>
    <w:p w:rsidR="00B67134" w:rsidRPr="00AD3A13" w:rsidRDefault="00A47E08" w:rsidP="00AD3A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7011B4">
        <w:rPr>
          <w:b/>
        </w:rPr>
        <w:br/>
      </w:r>
    </w:p>
    <w:p w:rsidR="005A57B3" w:rsidRDefault="005A57B3" w:rsidP="00C662D4">
      <w:pPr>
        <w:pStyle w:val="ListParagraph"/>
        <w:numPr>
          <w:ilvl w:val="1"/>
          <w:numId w:val="1"/>
        </w:numPr>
        <w:rPr>
          <w:b/>
        </w:rPr>
      </w:pPr>
      <w:r w:rsidRPr="005A57B3">
        <w:rPr>
          <w:b/>
        </w:rPr>
        <w:t xml:space="preserve">Opportunities for Involvement </w:t>
      </w:r>
      <w:r w:rsidR="00402EF9">
        <w:t xml:space="preserve">– </w:t>
      </w:r>
      <w:r w:rsidR="00402EF9">
        <w:rPr>
          <w:i/>
        </w:rPr>
        <w:t>Chris Oswald, ISHP President</w:t>
      </w:r>
    </w:p>
    <w:p w:rsidR="005A57B3" w:rsidRDefault="00BD1F96" w:rsidP="00C662D4">
      <w:pPr>
        <w:pStyle w:val="ListParagraph"/>
        <w:numPr>
          <w:ilvl w:val="2"/>
          <w:numId w:val="1"/>
        </w:numPr>
        <w:rPr>
          <w:b/>
        </w:rPr>
      </w:pPr>
      <w:r w:rsidRPr="000C31F0">
        <w:rPr>
          <w:b/>
        </w:rPr>
        <w:t xml:space="preserve">Open Call for Nominations </w:t>
      </w:r>
      <w:r>
        <w:rPr>
          <w:b/>
        </w:rPr>
        <w:t>for</w:t>
      </w:r>
      <w:r w:rsidRPr="000C31F0">
        <w:rPr>
          <w:b/>
        </w:rPr>
        <w:t xml:space="preserve"> ASHP Delegates</w:t>
      </w:r>
    </w:p>
    <w:p w:rsidR="009F791A" w:rsidRDefault="009F791A" w:rsidP="00C662D4">
      <w:pPr>
        <w:pStyle w:val="ListParagraph"/>
        <w:numPr>
          <w:ilvl w:val="3"/>
          <w:numId w:val="1"/>
        </w:numPr>
        <w:rPr>
          <w:b/>
        </w:rPr>
      </w:pPr>
      <w:r>
        <w:t xml:space="preserve">Nominations open until the end of November, then </w:t>
      </w:r>
      <w:r w:rsidR="00C662D4">
        <w:t>ballot will be distributed for voting</w:t>
      </w:r>
    </w:p>
    <w:p w:rsidR="00BD1F96" w:rsidRDefault="005A57B3" w:rsidP="00C662D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Open Call for </w:t>
      </w:r>
      <w:r w:rsidR="009F791A">
        <w:rPr>
          <w:b/>
        </w:rPr>
        <w:t xml:space="preserve">Regional Representatives and </w:t>
      </w:r>
      <w:r>
        <w:rPr>
          <w:b/>
        </w:rPr>
        <w:t>Website Chair</w:t>
      </w:r>
    </w:p>
    <w:p w:rsidR="009F791A" w:rsidRDefault="009F791A" w:rsidP="00C662D4">
      <w:pPr>
        <w:pStyle w:val="ListParagraph"/>
        <w:numPr>
          <w:ilvl w:val="3"/>
          <w:numId w:val="1"/>
        </w:numPr>
      </w:pPr>
      <w:r w:rsidRPr="009F791A">
        <w:t xml:space="preserve">Send nominations to </w:t>
      </w:r>
      <w:hyperlink r:id="rId8" w:history="1">
        <w:r w:rsidRPr="009F791A">
          <w:rPr>
            <w:rStyle w:val="Hyperlink"/>
          </w:rPr>
          <w:t>ishpcontact@gmail.com</w:t>
        </w:r>
      </w:hyperlink>
      <w:r w:rsidRPr="009F791A">
        <w:t xml:space="preserve"> </w:t>
      </w:r>
    </w:p>
    <w:p w:rsidR="009F791A" w:rsidRPr="00C662D4" w:rsidRDefault="009F791A" w:rsidP="00C662D4">
      <w:pPr>
        <w:pStyle w:val="ListParagraph"/>
        <w:numPr>
          <w:ilvl w:val="2"/>
          <w:numId w:val="1"/>
        </w:numPr>
      </w:pPr>
      <w:r>
        <w:rPr>
          <w:b/>
        </w:rPr>
        <w:t xml:space="preserve">PAI Workshop </w:t>
      </w:r>
    </w:p>
    <w:p w:rsidR="00C662D4" w:rsidRDefault="00C662D4" w:rsidP="00C662D4">
      <w:pPr>
        <w:pStyle w:val="ListParagraph"/>
        <w:numPr>
          <w:ilvl w:val="3"/>
          <w:numId w:val="1"/>
        </w:numPr>
      </w:pPr>
      <w:r>
        <w:t>Virtually occurring October 6-15</w:t>
      </w:r>
    </w:p>
    <w:p w:rsidR="00C662D4" w:rsidRDefault="00C662D4" w:rsidP="00C662D4">
      <w:pPr>
        <w:pStyle w:val="ListParagraph"/>
        <w:numPr>
          <w:ilvl w:val="3"/>
          <w:numId w:val="1"/>
        </w:numPr>
      </w:pPr>
      <w:r>
        <w:lastRenderedPageBreak/>
        <w:t xml:space="preserve">More information, agenda, and registration available at </w:t>
      </w:r>
      <w:hyperlink r:id="rId9" w:history="1">
        <w:r w:rsidRPr="00A5430F">
          <w:rPr>
            <w:rStyle w:val="Hyperlink"/>
          </w:rPr>
          <w:t>https://ishp.wildapricot.org/page-1863761</w:t>
        </w:r>
      </w:hyperlink>
      <w:r>
        <w:t xml:space="preserve"> </w:t>
      </w:r>
    </w:p>
    <w:p w:rsidR="00C662D4" w:rsidRPr="009F791A" w:rsidRDefault="00C662D4" w:rsidP="00C662D4">
      <w:pPr>
        <w:pStyle w:val="ListParagraph"/>
        <w:ind w:left="2880"/>
      </w:pPr>
    </w:p>
    <w:p w:rsidR="006C7D8A" w:rsidRPr="009F791A" w:rsidRDefault="00BB5649" w:rsidP="00C662D4">
      <w:pPr>
        <w:pStyle w:val="ListParagraph"/>
        <w:numPr>
          <w:ilvl w:val="1"/>
          <w:numId w:val="1"/>
        </w:numPr>
      </w:pPr>
      <w:r>
        <w:rPr>
          <w:b/>
        </w:rPr>
        <w:t>Awards Presentation</w:t>
      </w:r>
      <w:r>
        <w:rPr>
          <w:i/>
        </w:rPr>
        <w:t xml:space="preserve"> – </w:t>
      </w:r>
      <w:r w:rsidR="005A57B3">
        <w:rPr>
          <w:i/>
        </w:rPr>
        <w:t>Mikaela Elwell</w:t>
      </w:r>
      <w:r>
        <w:rPr>
          <w:i/>
        </w:rPr>
        <w:t xml:space="preserve">, </w:t>
      </w:r>
      <w:r w:rsidR="00F87918">
        <w:rPr>
          <w:i/>
        </w:rPr>
        <w:t xml:space="preserve">ISHP </w:t>
      </w:r>
      <w:r>
        <w:rPr>
          <w:i/>
        </w:rPr>
        <w:t>Professional Affairs</w:t>
      </w:r>
    </w:p>
    <w:p w:rsidR="009F791A" w:rsidRDefault="00C662D4" w:rsidP="00C662D4">
      <w:pPr>
        <w:pStyle w:val="ListParagraph"/>
        <w:numPr>
          <w:ilvl w:val="2"/>
          <w:numId w:val="1"/>
        </w:numPr>
      </w:pPr>
      <w:r>
        <w:t xml:space="preserve">Poster competition: Praise to all of those who presented their work; over </w:t>
      </w:r>
      <w:r w:rsidR="009F791A">
        <w:t xml:space="preserve">25 poster submissions from students, residents, and pharmacists </w:t>
      </w:r>
    </w:p>
    <w:p w:rsidR="009F791A" w:rsidRDefault="009F791A" w:rsidP="00C662D4">
      <w:pPr>
        <w:pStyle w:val="ListParagraph"/>
        <w:numPr>
          <w:ilvl w:val="3"/>
          <w:numId w:val="1"/>
        </w:numPr>
      </w:pPr>
      <w:r>
        <w:t xml:space="preserve">Student: </w:t>
      </w:r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>Third place</w:t>
      </w:r>
      <w:r w:rsidR="002806EA">
        <w:t xml:space="preserve"> TIE</w:t>
      </w:r>
      <w:r>
        <w:t>: Kate Fox</w:t>
      </w:r>
      <w:r w:rsidR="002806EA">
        <w:t xml:space="preserve">, Kyle Logue </w:t>
      </w:r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 xml:space="preserve">Second place: </w:t>
      </w:r>
      <w:proofErr w:type="spellStart"/>
      <w:r>
        <w:t>Dalys</w:t>
      </w:r>
      <w:proofErr w:type="spellEnd"/>
      <w:r>
        <w:t xml:space="preserve"> Davenport </w:t>
      </w:r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 xml:space="preserve">First place: Radhika </w:t>
      </w:r>
      <w:proofErr w:type="spellStart"/>
      <w:r>
        <w:t>Narsinghani</w:t>
      </w:r>
      <w:proofErr w:type="spellEnd"/>
      <w:r>
        <w:t xml:space="preserve"> </w:t>
      </w:r>
    </w:p>
    <w:p w:rsidR="009F791A" w:rsidRDefault="009F791A" w:rsidP="00C662D4">
      <w:pPr>
        <w:pStyle w:val="ListParagraph"/>
        <w:numPr>
          <w:ilvl w:val="3"/>
          <w:numId w:val="1"/>
        </w:numPr>
      </w:pPr>
      <w:r>
        <w:t>Resident:</w:t>
      </w:r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>Third</w:t>
      </w:r>
      <w:r w:rsidR="002806EA">
        <w:t xml:space="preserve"> place</w:t>
      </w:r>
      <w:r>
        <w:t>: Emily</w:t>
      </w:r>
      <w:r w:rsidR="002806EA">
        <w:t xml:space="preserve"> Bush</w:t>
      </w:r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 xml:space="preserve">Second: Maria </w:t>
      </w:r>
      <w:proofErr w:type="spellStart"/>
      <w:r>
        <w:t>Herb</w:t>
      </w:r>
      <w:r w:rsidR="002806EA">
        <w:t>ison</w:t>
      </w:r>
      <w:proofErr w:type="spellEnd"/>
    </w:p>
    <w:p w:rsidR="00CF2635" w:rsidRDefault="00CF2635" w:rsidP="00C662D4">
      <w:pPr>
        <w:pStyle w:val="ListParagraph"/>
        <w:numPr>
          <w:ilvl w:val="4"/>
          <w:numId w:val="1"/>
        </w:numPr>
      </w:pPr>
      <w:r>
        <w:t>First: Grayson Kendall</w:t>
      </w:r>
    </w:p>
    <w:p w:rsidR="009F791A" w:rsidRDefault="009F791A" w:rsidP="00C662D4">
      <w:pPr>
        <w:pStyle w:val="ListParagraph"/>
        <w:numPr>
          <w:ilvl w:val="3"/>
          <w:numId w:val="1"/>
        </w:numPr>
      </w:pPr>
      <w:r>
        <w:t>Pharmacist:</w:t>
      </w:r>
    </w:p>
    <w:p w:rsidR="00CF2635" w:rsidRDefault="002806EA" w:rsidP="00C662D4">
      <w:pPr>
        <w:pStyle w:val="ListParagraph"/>
        <w:numPr>
          <w:ilvl w:val="4"/>
          <w:numId w:val="1"/>
        </w:numPr>
      </w:pPr>
      <w:r>
        <w:t>TIE</w:t>
      </w:r>
      <w:r w:rsidR="00CF2635">
        <w:t>: Katie Erickson, Richard John</w:t>
      </w:r>
      <w:r>
        <w:t>s</w:t>
      </w:r>
      <w:r w:rsidR="00CF2635">
        <w:t xml:space="preserve">, Lucy </w:t>
      </w:r>
      <w:proofErr w:type="spellStart"/>
      <w:r w:rsidR="00CF2635">
        <w:t>Wilkening</w:t>
      </w:r>
      <w:proofErr w:type="spellEnd"/>
      <w:r w:rsidR="00CF2635">
        <w:t xml:space="preserve"> </w:t>
      </w:r>
    </w:p>
    <w:p w:rsidR="00CF2635" w:rsidRDefault="002806EA" w:rsidP="002806EA">
      <w:pPr>
        <w:pStyle w:val="ListParagraph"/>
        <w:numPr>
          <w:ilvl w:val="2"/>
          <w:numId w:val="1"/>
        </w:numPr>
      </w:pPr>
      <w:r>
        <w:t xml:space="preserve">Annual awards </w:t>
      </w:r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>Student Leadershi</w:t>
      </w:r>
      <w:r w:rsidR="002806EA">
        <w:t>p</w:t>
      </w:r>
      <w:r>
        <w:t xml:space="preserve">: Radhika </w:t>
      </w:r>
      <w:proofErr w:type="spellStart"/>
      <w:r>
        <w:t>Narsinghani</w:t>
      </w:r>
      <w:proofErr w:type="spellEnd"/>
      <w:r>
        <w:t xml:space="preserve"> </w:t>
      </w:r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 xml:space="preserve">Preceptor Excellence: </w:t>
      </w:r>
      <w:r w:rsidR="002806EA">
        <w:t xml:space="preserve">Brenda </w:t>
      </w:r>
      <w:proofErr w:type="spellStart"/>
      <w:r w:rsidR="002806EA">
        <w:t>Gisslen</w:t>
      </w:r>
      <w:proofErr w:type="spellEnd"/>
      <w:r>
        <w:t xml:space="preserve"> </w:t>
      </w:r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 xml:space="preserve">Technician of the Year: Wesley </w:t>
      </w:r>
      <w:proofErr w:type="spellStart"/>
      <w:r w:rsidR="002806EA">
        <w:t>Usyak</w:t>
      </w:r>
      <w:proofErr w:type="spellEnd"/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 xml:space="preserve">Pharmacist of the Year: Rob Wills </w:t>
      </w:r>
    </w:p>
    <w:p w:rsidR="002806EA" w:rsidRDefault="002806EA" w:rsidP="002806EA">
      <w:pPr>
        <w:pStyle w:val="ListParagraph"/>
        <w:numPr>
          <w:ilvl w:val="2"/>
          <w:numId w:val="1"/>
        </w:numPr>
      </w:pPr>
      <w:r>
        <w:t>Special awards</w:t>
      </w:r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>ISHP Excellence in Service: Debbie Rothstein</w:t>
      </w:r>
    </w:p>
    <w:p w:rsidR="00CF2635" w:rsidRDefault="00CF2635" w:rsidP="002806EA">
      <w:pPr>
        <w:pStyle w:val="ListParagraph"/>
        <w:numPr>
          <w:ilvl w:val="3"/>
          <w:numId w:val="1"/>
        </w:numPr>
      </w:pPr>
      <w:r>
        <w:t xml:space="preserve">ISHP </w:t>
      </w:r>
      <w:r w:rsidR="008A524A">
        <w:t xml:space="preserve">Honorary Member: Paul Driver </w:t>
      </w:r>
    </w:p>
    <w:p w:rsidR="00C662D4" w:rsidRPr="00BB5649" w:rsidRDefault="00C662D4" w:rsidP="00C662D4">
      <w:pPr>
        <w:pStyle w:val="ListParagraph"/>
        <w:ind w:left="3600"/>
      </w:pPr>
    </w:p>
    <w:p w:rsidR="005A57B3" w:rsidRPr="008A524A" w:rsidRDefault="005A57B3" w:rsidP="0008708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I-LEAD Graduation</w:t>
      </w:r>
      <w:r w:rsidR="000D1FF2">
        <w:rPr>
          <w:b/>
        </w:rPr>
        <w:t xml:space="preserve"> and Welcome to New Fellows</w:t>
      </w:r>
      <w:r>
        <w:rPr>
          <w:b/>
        </w:rPr>
        <w:t xml:space="preserve"> – </w:t>
      </w:r>
      <w:r w:rsidRPr="005A57B3">
        <w:rPr>
          <w:i/>
        </w:rPr>
        <w:t>Rob Wills</w:t>
      </w:r>
      <w:r w:rsidR="00AD6EA8">
        <w:rPr>
          <w:i/>
        </w:rPr>
        <w:t xml:space="preserve">, I-LEAD Administrator </w:t>
      </w:r>
    </w:p>
    <w:p w:rsidR="008A524A" w:rsidRPr="000554DA" w:rsidRDefault="008A524A" w:rsidP="008A524A">
      <w:pPr>
        <w:pStyle w:val="ListParagraph"/>
        <w:numPr>
          <w:ilvl w:val="2"/>
          <w:numId w:val="1"/>
        </w:numPr>
        <w:rPr>
          <w:b/>
        </w:rPr>
      </w:pPr>
      <w:r>
        <w:t xml:space="preserve">Congratulations to </w:t>
      </w:r>
      <w:r w:rsidR="000554DA">
        <w:t xml:space="preserve">outgoing fellows: Sarah </w:t>
      </w:r>
      <w:proofErr w:type="spellStart"/>
      <w:r w:rsidR="000554DA">
        <w:t>Hanni</w:t>
      </w:r>
      <w:proofErr w:type="spellEnd"/>
      <w:r w:rsidR="000554DA">
        <w:t xml:space="preserve">, Anna </w:t>
      </w:r>
      <w:proofErr w:type="spellStart"/>
      <w:r w:rsidR="000554DA">
        <w:t>Hoenke</w:t>
      </w:r>
      <w:proofErr w:type="spellEnd"/>
      <w:r w:rsidR="000554DA">
        <w:t xml:space="preserve">, Tiffany Louder, Nitz </w:t>
      </w:r>
      <w:proofErr w:type="spellStart"/>
      <w:r w:rsidR="000554DA">
        <w:t>Bankova</w:t>
      </w:r>
      <w:proofErr w:type="spellEnd"/>
      <w:r w:rsidR="000554DA">
        <w:t xml:space="preserve">, Lindsey </w:t>
      </w:r>
      <w:proofErr w:type="spellStart"/>
      <w:r w:rsidR="000554DA">
        <w:t>Hippe</w:t>
      </w:r>
      <w:proofErr w:type="spellEnd"/>
      <w:r w:rsidR="000554DA">
        <w:t xml:space="preserve"> </w:t>
      </w:r>
    </w:p>
    <w:p w:rsidR="000554DA" w:rsidRPr="000554DA" w:rsidRDefault="000554DA" w:rsidP="008A524A">
      <w:pPr>
        <w:pStyle w:val="ListParagraph"/>
        <w:numPr>
          <w:ilvl w:val="2"/>
          <w:numId w:val="1"/>
        </w:numPr>
      </w:pPr>
      <w:r w:rsidRPr="000554DA">
        <w:t xml:space="preserve">Incoming fellows: Sarah Hogue, Jessica </w:t>
      </w:r>
      <w:proofErr w:type="spellStart"/>
      <w:r w:rsidRPr="000554DA">
        <w:t>Whipkey</w:t>
      </w:r>
      <w:proofErr w:type="spellEnd"/>
      <w:r w:rsidRPr="000554DA">
        <w:t xml:space="preserve">, Leanne </w:t>
      </w:r>
      <w:proofErr w:type="spellStart"/>
      <w:r w:rsidRPr="000554DA">
        <w:t>Ertle</w:t>
      </w:r>
      <w:proofErr w:type="spellEnd"/>
      <w:r w:rsidRPr="000554DA">
        <w:t xml:space="preserve">, </w:t>
      </w:r>
      <w:proofErr w:type="spellStart"/>
      <w:r w:rsidRPr="000554DA">
        <w:t>Healther</w:t>
      </w:r>
      <w:proofErr w:type="spellEnd"/>
      <w:r w:rsidRPr="000554DA">
        <w:t xml:space="preserve"> Walser, Nicki </w:t>
      </w:r>
      <w:proofErr w:type="spellStart"/>
      <w:r w:rsidRPr="000554DA">
        <w:t>Chopski</w:t>
      </w:r>
      <w:proofErr w:type="spellEnd"/>
      <w:r w:rsidRPr="000554DA">
        <w:t xml:space="preserve"> </w:t>
      </w:r>
    </w:p>
    <w:p w:rsidR="008A524A" w:rsidRPr="000554DA" w:rsidRDefault="000554DA" w:rsidP="000554DA">
      <w:pPr>
        <w:pStyle w:val="ListParagraph"/>
        <w:numPr>
          <w:ilvl w:val="2"/>
          <w:numId w:val="1"/>
        </w:numPr>
        <w:rPr>
          <w:b/>
        </w:rPr>
      </w:pPr>
      <w:r>
        <w:t>Thank you to I-LEAD leadership team: Lindsey Hunt, Barb Mason, Chris Oswald, Lindsay Crawford</w:t>
      </w:r>
    </w:p>
    <w:p w:rsidR="000554DA" w:rsidRDefault="000554DA" w:rsidP="000554DA">
      <w:pPr>
        <w:pStyle w:val="ListParagraph"/>
        <w:numPr>
          <w:ilvl w:val="2"/>
          <w:numId w:val="1"/>
        </w:numPr>
      </w:pPr>
      <w:r w:rsidRPr="000554DA">
        <w:t xml:space="preserve">Thank you to sponsors </w:t>
      </w:r>
    </w:p>
    <w:p w:rsidR="000554DA" w:rsidRPr="000554DA" w:rsidRDefault="000554DA" w:rsidP="000554DA">
      <w:pPr>
        <w:pStyle w:val="ListParagraph"/>
        <w:ind w:left="2160"/>
      </w:pPr>
    </w:p>
    <w:p w:rsidR="00BB5649" w:rsidRPr="008A524A" w:rsidRDefault="007011B4" w:rsidP="0008708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A57B3">
        <w:rPr>
          <w:b/>
        </w:rPr>
        <w:t>Director and Officer Induction</w:t>
      </w:r>
      <w:r w:rsidR="00BB5649" w:rsidRPr="005A57B3">
        <w:rPr>
          <w:i/>
        </w:rPr>
        <w:t xml:space="preserve"> </w:t>
      </w:r>
      <w:r w:rsidR="00A10004" w:rsidRPr="005A57B3">
        <w:rPr>
          <w:i/>
        </w:rPr>
        <w:t>–</w:t>
      </w:r>
      <w:r w:rsidR="00BB5649" w:rsidRPr="005A57B3">
        <w:rPr>
          <w:i/>
        </w:rPr>
        <w:t xml:space="preserve"> </w:t>
      </w:r>
      <w:r w:rsidR="005A57B3" w:rsidRPr="005A57B3">
        <w:rPr>
          <w:i/>
        </w:rPr>
        <w:t xml:space="preserve">Anne </w:t>
      </w:r>
      <w:proofErr w:type="spellStart"/>
      <w:r w:rsidR="005A57B3" w:rsidRPr="005A57B3">
        <w:rPr>
          <w:i/>
        </w:rPr>
        <w:t>Policastri</w:t>
      </w:r>
      <w:proofErr w:type="spellEnd"/>
      <w:r w:rsidR="005A57B3" w:rsidRPr="005A57B3">
        <w:rPr>
          <w:i/>
        </w:rPr>
        <w:t>, ASHP</w:t>
      </w:r>
      <w:r w:rsidR="005A57B3">
        <w:rPr>
          <w:i/>
        </w:rPr>
        <w:t xml:space="preserve"> Director of Affiliate Relations</w:t>
      </w:r>
    </w:p>
    <w:p w:rsidR="008A524A" w:rsidRPr="000554DA" w:rsidRDefault="00295594" w:rsidP="000554DA">
      <w:pPr>
        <w:pStyle w:val="ListParagraph"/>
        <w:numPr>
          <w:ilvl w:val="2"/>
          <w:numId w:val="1"/>
        </w:numPr>
        <w:rPr>
          <w:b/>
        </w:rPr>
      </w:pPr>
      <w:r>
        <w:t>Thank you to Chris</w:t>
      </w:r>
      <w:r w:rsidR="000554DA">
        <w:t xml:space="preserve"> for his leadership</w:t>
      </w:r>
    </w:p>
    <w:p w:rsidR="000554DA" w:rsidRPr="000554DA" w:rsidRDefault="000554DA" w:rsidP="000554DA">
      <w:pPr>
        <w:pStyle w:val="ListParagraph"/>
        <w:numPr>
          <w:ilvl w:val="2"/>
          <w:numId w:val="1"/>
        </w:numPr>
      </w:pPr>
      <w:r w:rsidRPr="000554DA">
        <w:t>Induction of new officers</w:t>
      </w:r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 xml:space="preserve">President: Andrea Winterswyk </w:t>
      </w:r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>President-Elect: Elaine Nguyen</w:t>
      </w:r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 xml:space="preserve">Secretary/Treasurer: </w:t>
      </w:r>
      <w:proofErr w:type="spellStart"/>
      <w:r w:rsidRPr="000554DA">
        <w:t>Ianitza</w:t>
      </w:r>
      <w:proofErr w:type="spellEnd"/>
      <w:r w:rsidRPr="000554DA">
        <w:t xml:space="preserve"> </w:t>
      </w:r>
      <w:proofErr w:type="spellStart"/>
      <w:r w:rsidRPr="000554DA">
        <w:t>Bankova</w:t>
      </w:r>
      <w:proofErr w:type="spellEnd"/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 xml:space="preserve">Administrative Affairs: Leanne </w:t>
      </w:r>
      <w:proofErr w:type="spellStart"/>
      <w:r w:rsidRPr="000554DA">
        <w:t>Ertle</w:t>
      </w:r>
      <w:proofErr w:type="spellEnd"/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 xml:space="preserve">Education: Anna </w:t>
      </w:r>
      <w:proofErr w:type="spellStart"/>
      <w:r w:rsidRPr="000554DA">
        <w:t>Hoenke</w:t>
      </w:r>
      <w:proofErr w:type="spellEnd"/>
      <w:r w:rsidRPr="000554DA">
        <w:t xml:space="preserve"> </w:t>
      </w:r>
    </w:p>
    <w:p w:rsidR="000554DA" w:rsidRPr="000554DA" w:rsidRDefault="000554DA" w:rsidP="000554DA">
      <w:pPr>
        <w:pStyle w:val="ListParagraph"/>
        <w:numPr>
          <w:ilvl w:val="3"/>
          <w:numId w:val="1"/>
        </w:numPr>
      </w:pPr>
      <w:r w:rsidRPr="000554DA">
        <w:t xml:space="preserve">Legal and Public Affairs:  Lindsey Hunt </w:t>
      </w:r>
    </w:p>
    <w:p w:rsidR="000554DA" w:rsidRPr="00295594" w:rsidRDefault="000554DA" w:rsidP="000554DA">
      <w:pPr>
        <w:pStyle w:val="ListParagraph"/>
        <w:ind w:left="2880"/>
        <w:rPr>
          <w:b/>
        </w:rPr>
      </w:pPr>
    </w:p>
    <w:p w:rsidR="00A47E08" w:rsidRPr="00295594" w:rsidRDefault="00BB5649" w:rsidP="0008708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Closing Remarks – </w:t>
      </w:r>
      <w:r w:rsidR="005A57B3">
        <w:rPr>
          <w:i/>
        </w:rPr>
        <w:t>Andrea Winterswyk</w:t>
      </w:r>
      <w:r w:rsidR="00616181" w:rsidRPr="00960A06">
        <w:rPr>
          <w:i/>
        </w:rPr>
        <w:t xml:space="preserve">, </w:t>
      </w:r>
      <w:r w:rsidRPr="00960A06">
        <w:rPr>
          <w:i/>
        </w:rPr>
        <w:t>ISHP President</w:t>
      </w:r>
      <w:r w:rsidR="005A57B3">
        <w:rPr>
          <w:i/>
        </w:rPr>
        <w:t xml:space="preserve"> 2020-2021</w:t>
      </w:r>
    </w:p>
    <w:p w:rsidR="000554DA" w:rsidRPr="000554DA" w:rsidRDefault="000554DA" w:rsidP="000554DA">
      <w:pPr>
        <w:pStyle w:val="ListParagraph"/>
        <w:numPr>
          <w:ilvl w:val="1"/>
          <w:numId w:val="1"/>
        </w:numPr>
      </w:pPr>
      <w:r w:rsidRPr="000554DA">
        <w:t xml:space="preserve">Thankful to serve in this role with BOD and membership </w:t>
      </w:r>
    </w:p>
    <w:p w:rsidR="000554DA" w:rsidRPr="000554DA" w:rsidRDefault="000554DA" w:rsidP="000554DA">
      <w:pPr>
        <w:pStyle w:val="ListParagraph"/>
        <w:numPr>
          <w:ilvl w:val="1"/>
          <w:numId w:val="1"/>
        </w:numPr>
      </w:pPr>
      <w:r w:rsidRPr="000554DA">
        <w:lastRenderedPageBreak/>
        <w:t>Thank you to Chris Oswald for his leadership and commitment to ISHP</w:t>
      </w:r>
    </w:p>
    <w:p w:rsidR="00295594" w:rsidRDefault="000554DA" w:rsidP="000554DA">
      <w:pPr>
        <w:pStyle w:val="ListParagraph"/>
        <w:numPr>
          <w:ilvl w:val="1"/>
          <w:numId w:val="1"/>
        </w:numPr>
      </w:pPr>
      <w:r w:rsidRPr="000554DA">
        <w:t xml:space="preserve">Thank you to membership </w:t>
      </w:r>
    </w:p>
    <w:p w:rsidR="000554DA" w:rsidRPr="000554DA" w:rsidRDefault="000554DA" w:rsidP="000554DA">
      <w:pPr>
        <w:pStyle w:val="ListParagraph"/>
        <w:ind w:left="1440"/>
      </w:pPr>
      <w:bookmarkStart w:id="0" w:name="_GoBack"/>
      <w:bookmarkEnd w:id="0"/>
    </w:p>
    <w:p w:rsidR="00BB47FE" w:rsidRDefault="00A47E08" w:rsidP="000C31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r w:rsidR="000F37A2">
        <w:rPr>
          <w:b/>
        </w:rPr>
        <w:br/>
      </w:r>
    </w:p>
    <w:p w:rsidR="00C46C94" w:rsidRPr="00087089" w:rsidRDefault="00C46C94" w:rsidP="00C46C94">
      <w:pPr>
        <w:pStyle w:val="ListParagraph"/>
        <w:ind w:left="360"/>
        <w:rPr>
          <w:b/>
        </w:rPr>
      </w:pPr>
    </w:p>
    <w:p w:rsidR="0017034E" w:rsidRPr="002D2D71" w:rsidRDefault="00A47E08" w:rsidP="002D2D71">
      <w:pPr>
        <w:jc w:val="center"/>
        <w:rPr>
          <w:b/>
        </w:rPr>
      </w:pPr>
      <w:r w:rsidRPr="002D2D71">
        <w:rPr>
          <w:b/>
          <w:u w:val="single"/>
        </w:rPr>
        <w:t xml:space="preserve">Next Member </w:t>
      </w:r>
      <w:r w:rsidR="0017034E" w:rsidRPr="002D2D71">
        <w:rPr>
          <w:b/>
          <w:u w:val="single"/>
        </w:rPr>
        <w:t xml:space="preserve">Business </w:t>
      </w:r>
      <w:r w:rsidRPr="002D2D71">
        <w:rPr>
          <w:b/>
          <w:u w:val="single"/>
        </w:rPr>
        <w:t>Meeting:</w:t>
      </w:r>
    </w:p>
    <w:p w:rsidR="0017034E" w:rsidRPr="002D2D71" w:rsidRDefault="005A57B3" w:rsidP="00BC0226">
      <w:pPr>
        <w:jc w:val="center"/>
        <w:rPr>
          <w:sz w:val="20"/>
        </w:rPr>
      </w:pPr>
      <w:r>
        <w:rPr>
          <w:sz w:val="20"/>
        </w:rPr>
        <w:t>TBD</w:t>
      </w:r>
    </w:p>
    <w:p w:rsidR="00BB5649" w:rsidRPr="002D2D71" w:rsidRDefault="000465CE" w:rsidP="00BC0226">
      <w:pPr>
        <w:jc w:val="center"/>
        <w:rPr>
          <w:sz w:val="20"/>
        </w:rPr>
      </w:pPr>
      <w:r>
        <w:rPr>
          <w:sz w:val="20"/>
        </w:rPr>
        <w:t>202</w:t>
      </w:r>
      <w:r w:rsidR="0026716A">
        <w:rPr>
          <w:sz w:val="20"/>
        </w:rPr>
        <w:t>1</w:t>
      </w:r>
      <w:r w:rsidR="0017034E" w:rsidRPr="002D2D71">
        <w:rPr>
          <w:sz w:val="20"/>
        </w:rPr>
        <w:t xml:space="preserve"> </w:t>
      </w:r>
      <w:r w:rsidR="00BB5649" w:rsidRPr="002D2D71">
        <w:rPr>
          <w:sz w:val="20"/>
        </w:rPr>
        <w:t xml:space="preserve">Spring </w:t>
      </w:r>
    </w:p>
    <w:p w:rsidR="00A47E08" w:rsidRPr="002D2D71" w:rsidRDefault="00A47E08" w:rsidP="00BC0226">
      <w:pPr>
        <w:jc w:val="center"/>
        <w:rPr>
          <w:sz w:val="20"/>
        </w:rPr>
      </w:pPr>
    </w:p>
    <w:sectPr w:rsidR="00A47E08" w:rsidRPr="002D2D71" w:rsidSect="002D2D71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C1F"/>
    <w:multiLevelType w:val="hybridMultilevel"/>
    <w:tmpl w:val="036CC526"/>
    <w:lvl w:ilvl="0" w:tplc="EFFE70D4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08"/>
    <w:rsid w:val="00000EC6"/>
    <w:rsid w:val="000043A3"/>
    <w:rsid w:val="0001406C"/>
    <w:rsid w:val="00014FB1"/>
    <w:rsid w:val="00021722"/>
    <w:rsid w:val="000465CE"/>
    <w:rsid w:val="000554DA"/>
    <w:rsid w:val="000734E5"/>
    <w:rsid w:val="00087089"/>
    <w:rsid w:val="000C31F0"/>
    <w:rsid w:val="000D1FF2"/>
    <w:rsid w:val="000E4C06"/>
    <w:rsid w:val="000F37A2"/>
    <w:rsid w:val="00104B36"/>
    <w:rsid w:val="0017034E"/>
    <w:rsid w:val="001932CB"/>
    <w:rsid w:val="00197310"/>
    <w:rsid w:val="00197B7F"/>
    <w:rsid w:val="001A56CE"/>
    <w:rsid w:val="001A5D44"/>
    <w:rsid w:val="001A7E65"/>
    <w:rsid w:val="001E337A"/>
    <w:rsid w:val="0026716A"/>
    <w:rsid w:val="002806EA"/>
    <w:rsid w:val="00295594"/>
    <w:rsid w:val="002D2D71"/>
    <w:rsid w:val="00303197"/>
    <w:rsid w:val="003040DD"/>
    <w:rsid w:val="00327BE6"/>
    <w:rsid w:val="00390950"/>
    <w:rsid w:val="003F59F5"/>
    <w:rsid w:val="00402EF9"/>
    <w:rsid w:val="0040432D"/>
    <w:rsid w:val="00405E55"/>
    <w:rsid w:val="00422C9F"/>
    <w:rsid w:val="004513A4"/>
    <w:rsid w:val="004622F9"/>
    <w:rsid w:val="004C2E3C"/>
    <w:rsid w:val="00521E4E"/>
    <w:rsid w:val="005A57B3"/>
    <w:rsid w:val="005B4F8F"/>
    <w:rsid w:val="005C0A39"/>
    <w:rsid w:val="00616181"/>
    <w:rsid w:val="006461C7"/>
    <w:rsid w:val="00676561"/>
    <w:rsid w:val="00680FF1"/>
    <w:rsid w:val="006A0453"/>
    <w:rsid w:val="006C7D8A"/>
    <w:rsid w:val="007011B4"/>
    <w:rsid w:val="00716231"/>
    <w:rsid w:val="007824DE"/>
    <w:rsid w:val="00786331"/>
    <w:rsid w:val="007E1DF8"/>
    <w:rsid w:val="007F5F24"/>
    <w:rsid w:val="00802D12"/>
    <w:rsid w:val="00837C14"/>
    <w:rsid w:val="008A524A"/>
    <w:rsid w:val="00910FBB"/>
    <w:rsid w:val="009449F2"/>
    <w:rsid w:val="00960A06"/>
    <w:rsid w:val="009811B7"/>
    <w:rsid w:val="00991459"/>
    <w:rsid w:val="009A4F66"/>
    <w:rsid w:val="009B69C5"/>
    <w:rsid w:val="009B6A62"/>
    <w:rsid w:val="009D0382"/>
    <w:rsid w:val="009D70B8"/>
    <w:rsid w:val="009F791A"/>
    <w:rsid w:val="00A10004"/>
    <w:rsid w:val="00A47E08"/>
    <w:rsid w:val="00AD3A13"/>
    <w:rsid w:val="00AD6EA8"/>
    <w:rsid w:val="00B009A7"/>
    <w:rsid w:val="00B65B9A"/>
    <w:rsid w:val="00B67134"/>
    <w:rsid w:val="00BB47FE"/>
    <w:rsid w:val="00BB5649"/>
    <w:rsid w:val="00BC0226"/>
    <w:rsid w:val="00BD1F96"/>
    <w:rsid w:val="00BD36EC"/>
    <w:rsid w:val="00BF0019"/>
    <w:rsid w:val="00C03959"/>
    <w:rsid w:val="00C112AF"/>
    <w:rsid w:val="00C33A0E"/>
    <w:rsid w:val="00C46C94"/>
    <w:rsid w:val="00C662D4"/>
    <w:rsid w:val="00CD16D9"/>
    <w:rsid w:val="00CF2635"/>
    <w:rsid w:val="00D13EC2"/>
    <w:rsid w:val="00D721DC"/>
    <w:rsid w:val="00E30D2D"/>
    <w:rsid w:val="00E448F6"/>
    <w:rsid w:val="00EC665A"/>
    <w:rsid w:val="00F171A7"/>
    <w:rsid w:val="00F43A40"/>
    <w:rsid w:val="00F5308D"/>
    <w:rsid w:val="00F67D5D"/>
    <w:rsid w:val="00F879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FAAD"/>
  <w15:docId w15:val="{186A6E6C-AB54-4440-A596-D0DD636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E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1F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F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F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F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pconta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hp.shuttlep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pcontac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p.wildapricot.org/page-1863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Oswald</dc:creator>
  <cp:lastModifiedBy>Elaine Nguyen</cp:lastModifiedBy>
  <cp:revision>21</cp:revision>
  <cp:lastPrinted>2016-02-23T18:41:00Z</cp:lastPrinted>
  <dcterms:created xsi:type="dcterms:W3CDTF">2020-09-13T03:09:00Z</dcterms:created>
  <dcterms:modified xsi:type="dcterms:W3CDTF">2020-09-26T15:56:00Z</dcterms:modified>
</cp:coreProperties>
</file>